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2C7E" w14:textId="77777777" w:rsidR="00FD7CFF" w:rsidRPr="00EC788F" w:rsidRDefault="00FD7CFF" w:rsidP="00FD7CFF">
      <w:pPr>
        <w:ind w:left="567" w:right="516"/>
        <w:jc w:val="center"/>
        <w:rPr>
          <w:b/>
          <w:bCs/>
          <w:sz w:val="22"/>
          <w:szCs w:val="22"/>
        </w:rPr>
      </w:pPr>
      <w:bookmarkStart w:id="0" w:name="OLE_LINK6"/>
      <w:bookmarkStart w:id="1" w:name="OLE_LINK7"/>
      <w:r w:rsidRPr="00EC788F">
        <w:rPr>
          <w:noProof/>
          <w:sz w:val="22"/>
          <w:szCs w:val="22"/>
          <w:lang w:eastAsia="en-GB"/>
        </w:rPr>
        <w:drawing>
          <wp:inline distT="0" distB="0" distL="0" distR="0" wp14:anchorId="7E387EC2" wp14:editId="5863C4AC">
            <wp:extent cx="523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840" w14:textId="77777777" w:rsidR="00FD7CFF" w:rsidRPr="00EC788F" w:rsidRDefault="00FD7CFF" w:rsidP="00FD7CFF">
      <w:pPr>
        <w:ind w:left="567" w:right="516"/>
        <w:jc w:val="center"/>
        <w:rPr>
          <w:b/>
          <w:bCs/>
          <w:sz w:val="22"/>
          <w:szCs w:val="22"/>
        </w:rPr>
      </w:pPr>
    </w:p>
    <w:bookmarkEnd w:id="0"/>
    <w:bookmarkEnd w:id="1"/>
    <w:p w14:paraId="2D338E38" w14:textId="77777777" w:rsidR="00FD7CFF" w:rsidRPr="00253B62" w:rsidRDefault="00FD7CFF" w:rsidP="00FD7CFF">
      <w:pPr>
        <w:ind w:right="36"/>
        <w:jc w:val="center"/>
        <w:rPr>
          <w:b/>
        </w:rPr>
      </w:pPr>
      <w:r w:rsidRPr="00253B62">
        <w:rPr>
          <w:b/>
        </w:rPr>
        <w:t xml:space="preserve">MINUTES OF AN </w:t>
      </w:r>
    </w:p>
    <w:p w14:paraId="2DE3D4A2" w14:textId="77777777" w:rsidR="00FD7CFF" w:rsidRPr="00253B62" w:rsidRDefault="00FD7CFF" w:rsidP="00FD7CFF">
      <w:pPr>
        <w:ind w:right="36"/>
        <w:jc w:val="center"/>
      </w:pPr>
      <w:r w:rsidRPr="00253B62">
        <w:rPr>
          <w:b/>
        </w:rPr>
        <w:t>ASSEMBLY OF PRINCIPALS</w:t>
      </w:r>
      <w:r>
        <w:rPr>
          <w:b/>
        </w:rPr>
        <w:t xml:space="preserve">, OFFICERS </w:t>
      </w:r>
      <w:r w:rsidRPr="00253B62">
        <w:rPr>
          <w:b/>
        </w:rPr>
        <w:t>AND ELECTORS</w:t>
      </w:r>
      <w:r w:rsidRPr="00253B62">
        <w:t xml:space="preserve"> </w:t>
      </w:r>
    </w:p>
    <w:p w14:paraId="18611FF9" w14:textId="77777777" w:rsidR="00FD7CFF" w:rsidRPr="00EC788F" w:rsidRDefault="00FD7CFF" w:rsidP="00FD7CFF">
      <w:pPr>
        <w:jc w:val="both"/>
        <w:rPr>
          <w:sz w:val="22"/>
          <w:szCs w:val="22"/>
        </w:rPr>
      </w:pPr>
    </w:p>
    <w:p w14:paraId="6114541E" w14:textId="4B8FDD23" w:rsidR="00FD7CFF" w:rsidRPr="00F45E54" w:rsidRDefault="00FD7CFF" w:rsidP="00FD7CFF">
      <w:pPr>
        <w:ind w:right="46"/>
        <w:jc w:val="both"/>
      </w:pPr>
      <w:r w:rsidRPr="00F45E54">
        <w:rPr>
          <w:bCs/>
        </w:rPr>
        <w:t xml:space="preserve">An Assembly of Principals, Officers and Electors of the Parish of St Martin was duly convened and held in the Public Hall on Thursday </w:t>
      </w:r>
      <w:r w:rsidR="00975863">
        <w:rPr>
          <w:bCs/>
        </w:rPr>
        <w:t>26</w:t>
      </w:r>
      <w:r w:rsidR="00975863" w:rsidRPr="00975863">
        <w:rPr>
          <w:bCs/>
          <w:vertAlign w:val="superscript"/>
        </w:rPr>
        <w:t>th</w:t>
      </w:r>
      <w:r w:rsidR="00975863">
        <w:rPr>
          <w:bCs/>
        </w:rPr>
        <w:t xml:space="preserve"> March</w:t>
      </w:r>
      <w:r>
        <w:rPr>
          <w:bCs/>
        </w:rPr>
        <w:t xml:space="preserve"> </w:t>
      </w:r>
      <w:r w:rsidRPr="00F45E54">
        <w:rPr>
          <w:bCs/>
        </w:rPr>
        <w:t>202</w:t>
      </w:r>
      <w:r>
        <w:rPr>
          <w:bCs/>
        </w:rPr>
        <w:t>6</w:t>
      </w:r>
      <w:r w:rsidRPr="00F45E54">
        <w:rPr>
          <w:bCs/>
        </w:rPr>
        <w:t xml:space="preserve"> at 7.</w:t>
      </w:r>
      <w:r w:rsidR="00975863">
        <w:rPr>
          <w:bCs/>
        </w:rPr>
        <w:t>00</w:t>
      </w:r>
      <w:r w:rsidRPr="00F45E54">
        <w:rPr>
          <w:bCs/>
        </w:rPr>
        <w:t xml:space="preserve"> pm.</w:t>
      </w:r>
    </w:p>
    <w:p w14:paraId="63EBF9BC" w14:textId="77777777" w:rsidR="00FD7CFF" w:rsidRPr="00F45E54" w:rsidRDefault="00FD7CFF" w:rsidP="00FD7CFF">
      <w:pPr>
        <w:jc w:val="both"/>
      </w:pPr>
    </w:p>
    <w:p w14:paraId="6ED87E48" w14:textId="4E0CE068" w:rsidR="00FD7CFF" w:rsidRPr="00F45E54" w:rsidRDefault="00FD7CFF" w:rsidP="00FD7CFF">
      <w:pPr>
        <w:jc w:val="both"/>
        <w:rPr>
          <w:bCs/>
        </w:rPr>
      </w:pPr>
      <w:r w:rsidRPr="00F45E54">
        <w:rPr>
          <w:bCs/>
        </w:rPr>
        <w:t xml:space="preserve">The </w:t>
      </w:r>
      <w:proofErr w:type="spellStart"/>
      <w:r w:rsidRPr="00F45E54">
        <w:rPr>
          <w:bCs/>
        </w:rPr>
        <w:t>Connétable</w:t>
      </w:r>
      <w:proofErr w:type="spellEnd"/>
      <w:r w:rsidRPr="00F45E54">
        <w:rPr>
          <w:bCs/>
        </w:rPr>
        <w:t xml:space="preserve"> welcomed all </w:t>
      </w:r>
      <w:proofErr w:type="gramStart"/>
      <w:r w:rsidRPr="00F45E54">
        <w:rPr>
          <w:bCs/>
        </w:rPr>
        <w:t>present, and</w:t>
      </w:r>
      <w:proofErr w:type="gramEnd"/>
      <w:r w:rsidRPr="00F45E54">
        <w:rPr>
          <w:bCs/>
        </w:rPr>
        <w:t xml:space="preserve"> reminded the Assembly that they could sign the Attendance Book at the end of the meeting if they had not already done so. It was noted that there were </w:t>
      </w:r>
      <w:r w:rsidR="00675B61">
        <w:rPr>
          <w:bCs/>
        </w:rPr>
        <w:t>1</w:t>
      </w:r>
      <w:r w:rsidRPr="00F45E54">
        <w:rPr>
          <w:bCs/>
        </w:rPr>
        <w:t>5 in attendance at the Assembly.</w:t>
      </w:r>
    </w:p>
    <w:p w14:paraId="027179F6" w14:textId="77777777" w:rsidR="00FD7CFF" w:rsidRPr="00F45E54" w:rsidRDefault="00FD7CFF" w:rsidP="00FD7CFF">
      <w:pPr>
        <w:jc w:val="both"/>
        <w:rPr>
          <w:bCs/>
        </w:rPr>
      </w:pPr>
    </w:p>
    <w:p w14:paraId="566071C3" w14:textId="2AD25C38" w:rsidR="00FD7CFF" w:rsidRPr="00F45E54" w:rsidRDefault="00FD7CFF" w:rsidP="00FD7CFF">
      <w:pPr>
        <w:jc w:val="both"/>
      </w:pPr>
      <w:r w:rsidRPr="00F45E54">
        <w:t xml:space="preserve">The Convening Notice was read by the Parish </w:t>
      </w:r>
      <w:proofErr w:type="gramStart"/>
      <w:r w:rsidRPr="00F45E54">
        <w:t>Secretary</w:t>
      </w:r>
      <w:proofErr w:type="gramEnd"/>
      <w:r w:rsidRPr="00F45E54">
        <w:t xml:space="preserve"> and</w:t>
      </w:r>
      <w:r w:rsidR="005A6B55">
        <w:t xml:space="preserve"> it was noted</w:t>
      </w:r>
      <w:r w:rsidRPr="00F45E54">
        <w:t xml:space="preserve"> </w:t>
      </w:r>
      <w:r w:rsidR="002D083B">
        <w:t xml:space="preserve">that </w:t>
      </w:r>
      <w:r w:rsidR="00675B61">
        <w:t xml:space="preserve">no </w:t>
      </w:r>
      <w:r w:rsidRPr="00F45E54">
        <w:t>apologies</w:t>
      </w:r>
      <w:r w:rsidR="00675B61">
        <w:t xml:space="preserve"> had been </w:t>
      </w:r>
      <w:r w:rsidRPr="00F45E54">
        <w:t>received</w:t>
      </w:r>
      <w:r w:rsidR="00675B61">
        <w:t>.</w:t>
      </w:r>
    </w:p>
    <w:p w14:paraId="4CF923CD" w14:textId="77777777" w:rsidR="00FD7CFF" w:rsidRPr="00F45E54" w:rsidRDefault="00FD7CFF" w:rsidP="00FD7CFF">
      <w:pPr>
        <w:pStyle w:val="Heading3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F45E5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Item 1</w:t>
      </w:r>
    </w:p>
    <w:p w14:paraId="0CDF57C7" w14:textId="7C95504B" w:rsidR="00FD7CFF" w:rsidRPr="00F45E54" w:rsidRDefault="00FD7CFF" w:rsidP="00FD7CFF">
      <w:pPr>
        <w:ind w:right="516"/>
        <w:jc w:val="both"/>
        <w:rPr>
          <w:b/>
          <w:bCs/>
          <w:i/>
          <w:iCs/>
        </w:rPr>
      </w:pPr>
      <w:r w:rsidRPr="00F45E54">
        <w:rPr>
          <w:b/>
          <w:bCs/>
          <w:i/>
          <w:iCs/>
        </w:rPr>
        <w:t xml:space="preserve">Receive, and if deemed advisable, approve the Minutes of the Parish Assembly </w:t>
      </w:r>
      <w:r w:rsidR="005A6B55">
        <w:rPr>
          <w:b/>
          <w:bCs/>
          <w:i/>
          <w:iCs/>
        </w:rPr>
        <w:t xml:space="preserve">and the Nomination Meeting </w:t>
      </w:r>
      <w:r w:rsidRPr="00F45E54">
        <w:rPr>
          <w:b/>
          <w:bCs/>
          <w:i/>
          <w:iCs/>
        </w:rPr>
        <w:t xml:space="preserve">held on Thursday </w:t>
      </w:r>
      <w:r w:rsidR="007271C1">
        <w:rPr>
          <w:b/>
          <w:bCs/>
          <w:i/>
          <w:iCs/>
        </w:rPr>
        <w:t>5</w:t>
      </w:r>
      <w:r w:rsidR="007271C1" w:rsidRPr="007271C1">
        <w:rPr>
          <w:b/>
          <w:bCs/>
          <w:i/>
          <w:iCs/>
          <w:vertAlign w:val="superscript"/>
        </w:rPr>
        <w:t>th</w:t>
      </w:r>
      <w:r w:rsidR="007271C1">
        <w:rPr>
          <w:b/>
          <w:bCs/>
          <w:i/>
          <w:iCs/>
        </w:rPr>
        <w:t xml:space="preserve"> February 2026</w:t>
      </w:r>
      <w:r w:rsidRPr="00F45E54">
        <w:rPr>
          <w:b/>
          <w:bCs/>
          <w:i/>
          <w:iCs/>
        </w:rPr>
        <w:t>.</w:t>
      </w:r>
    </w:p>
    <w:p w14:paraId="6F371AC6" w14:textId="77777777" w:rsidR="00FD7CFF" w:rsidRPr="00F45E54" w:rsidRDefault="00FD7CFF" w:rsidP="00FD7CFF">
      <w:pPr>
        <w:ind w:right="516"/>
        <w:jc w:val="both"/>
        <w:rPr>
          <w:bCs/>
        </w:rPr>
      </w:pPr>
      <w:r w:rsidRPr="00F45E54">
        <w:rPr>
          <w:b/>
          <w:bCs/>
          <w:i/>
          <w:iCs/>
          <w:vertAlign w:val="superscript"/>
        </w:rPr>
        <w:t xml:space="preserve">   </w:t>
      </w:r>
    </w:p>
    <w:p w14:paraId="300B0196" w14:textId="7A658DD1" w:rsidR="00FD7CFF" w:rsidRPr="00F45E54" w:rsidRDefault="00FD7CFF" w:rsidP="00FD7CFF">
      <w:pPr>
        <w:ind w:right="46"/>
        <w:jc w:val="both"/>
        <w:rPr>
          <w:bCs/>
        </w:rPr>
      </w:pPr>
      <w:bookmarkStart w:id="2" w:name="_Hlk153357159"/>
      <w:r w:rsidRPr="00F45E54">
        <w:rPr>
          <w:bCs/>
        </w:rPr>
        <w:t xml:space="preserve">The </w:t>
      </w:r>
      <w:proofErr w:type="spellStart"/>
      <w:r w:rsidRPr="00F45E54">
        <w:rPr>
          <w:bCs/>
        </w:rPr>
        <w:t>Connétable</w:t>
      </w:r>
      <w:proofErr w:type="spellEnd"/>
      <w:r w:rsidRPr="00F45E54">
        <w:rPr>
          <w:bCs/>
        </w:rPr>
        <w:t xml:space="preserve"> stated that </w:t>
      </w:r>
      <w:r w:rsidR="007271C1">
        <w:rPr>
          <w:bCs/>
        </w:rPr>
        <w:t xml:space="preserve">both sets of </w:t>
      </w:r>
      <w:r w:rsidRPr="00F45E54">
        <w:rPr>
          <w:bCs/>
        </w:rPr>
        <w:t xml:space="preserve">Minutes had been available </w:t>
      </w:r>
      <w:r w:rsidR="002D083B">
        <w:rPr>
          <w:bCs/>
        </w:rPr>
        <w:t>at</w:t>
      </w:r>
      <w:r w:rsidRPr="00F45E54">
        <w:rPr>
          <w:bCs/>
        </w:rPr>
        <w:t xml:space="preserve"> the Public Hall office and that copies were also on the seats in the Hall.  </w:t>
      </w:r>
    </w:p>
    <w:p w14:paraId="3148A173" w14:textId="77777777" w:rsidR="00FD7CFF" w:rsidRPr="00F45E54" w:rsidRDefault="00FD7CFF" w:rsidP="00FD7CFF">
      <w:pPr>
        <w:ind w:right="46"/>
        <w:jc w:val="both"/>
        <w:rPr>
          <w:bCs/>
        </w:rPr>
      </w:pPr>
    </w:p>
    <w:p w14:paraId="4A6676F8" w14:textId="23355DEE" w:rsidR="00FD7CFF" w:rsidRDefault="00FD7CFF" w:rsidP="00FD7CFF">
      <w:pPr>
        <w:ind w:right="46"/>
        <w:jc w:val="both"/>
        <w:rPr>
          <w:bCs/>
        </w:rPr>
      </w:pPr>
      <w:r w:rsidRPr="00F45E54">
        <w:rPr>
          <w:bCs/>
        </w:rPr>
        <w:t xml:space="preserve">Mr </w:t>
      </w:r>
      <w:r w:rsidR="00C61BFE">
        <w:rPr>
          <w:bCs/>
        </w:rPr>
        <w:t>Lester Richardson</w:t>
      </w:r>
      <w:r w:rsidRPr="00F45E54">
        <w:rPr>
          <w:bCs/>
        </w:rPr>
        <w:t xml:space="preserve"> proposed the Minutes </w:t>
      </w:r>
      <w:r w:rsidR="00635B41">
        <w:rPr>
          <w:bCs/>
        </w:rPr>
        <w:t xml:space="preserve">of the Parish Assembly </w:t>
      </w:r>
      <w:r w:rsidR="006C6E3F">
        <w:rPr>
          <w:bCs/>
        </w:rPr>
        <w:t xml:space="preserve">be </w:t>
      </w:r>
      <w:r w:rsidRPr="00F45E54">
        <w:rPr>
          <w:bCs/>
        </w:rPr>
        <w:t>accepted and this was seconded by Mr</w:t>
      </w:r>
      <w:r>
        <w:rPr>
          <w:bCs/>
        </w:rPr>
        <w:t xml:space="preserve"> </w:t>
      </w:r>
      <w:r w:rsidR="00635B41">
        <w:rPr>
          <w:bCs/>
        </w:rPr>
        <w:t>William Sutton.</w:t>
      </w:r>
      <w:r w:rsidRPr="00F45E54">
        <w:rPr>
          <w:bCs/>
        </w:rPr>
        <w:t xml:space="preserve"> A show of hands showed a majority in favour and none against. The Minutes were signed by the </w:t>
      </w:r>
      <w:proofErr w:type="spellStart"/>
      <w:r w:rsidRPr="00F45E54">
        <w:rPr>
          <w:bCs/>
        </w:rPr>
        <w:t>Connétable</w:t>
      </w:r>
      <w:proofErr w:type="spellEnd"/>
      <w:r w:rsidRPr="00F45E54">
        <w:rPr>
          <w:bCs/>
        </w:rPr>
        <w:t>.</w:t>
      </w:r>
    </w:p>
    <w:p w14:paraId="23BD7AE3" w14:textId="77777777" w:rsidR="00D94C34" w:rsidRDefault="00D94C34" w:rsidP="00FD7CFF">
      <w:pPr>
        <w:ind w:right="46"/>
        <w:jc w:val="both"/>
        <w:rPr>
          <w:bCs/>
        </w:rPr>
      </w:pPr>
    </w:p>
    <w:p w14:paraId="2FA58D2F" w14:textId="76BA6B03" w:rsidR="00D94C34" w:rsidRPr="00F45E54" w:rsidRDefault="00D94C34" w:rsidP="00FD7CFF">
      <w:pPr>
        <w:ind w:right="46"/>
        <w:jc w:val="both"/>
        <w:rPr>
          <w:bCs/>
        </w:rPr>
      </w:pPr>
      <w:r>
        <w:rPr>
          <w:bCs/>
        </w:rPr>
        <w:t xml:space="preserve">Rev. Peter Stone proposed the Minutes of the </w:t>
      </w:r>
      <w:r w:rsidR="00794164">
        <w:rPr>
          <w:bCs/>
        </w:rPr>
        <w:t xml:space="preserve">Nomination Meeting be accepted and this was seconded by Mr Peter Searle. A show of hands showed a majority in favour and none against. The Minutes were signed by the </w:t>
      </w:r>
      <w:proofErr w:type="spellStart"/>
      <w:r w:rsidR="00794164">
        <w:rPr>
          <w:bCs/>
        </w:rPr>
        <w:t>Connétable</w:t>
      </w:r>
      <w:proofErr w:type="spellEnd"/>
      <w:r w:rsidR="00F911A1">
        <w:rPr>
          <w:bCs/>
        </w:rPr>
        <w:t>.</w:t>
      </w:r>
    </w:p>
    <w:bookmarkEnd w:id="2"/>
    <w:p w14:paraId="57EED8CA" w14:textId="77777777" w:rsidR="00FD7CFF" w:rsidRPr="00F45E54" w:rsidRDefault="00FD7CFF" w:rsidP="00FD7CFF">
      <w:pPr>
        <w:ind w:right="46"/>
        <w:jc w:val="both"/>
        <w:rPr>
          <w:bCs/>
        </w:rPr>
      </w:pPr>
    </w:p>
    <w:p w14:paraId="00FFAF47" w14:textId="77777777" w:rsidR="00FD7CFF" w:rsidRPr="00F45E54" w:rsidRDefault="00FD7CFF" w:rsidP="00FD7CFF">
      <w:pPr>
        <w:ind w:right="46"/>
        <w:jc w:val="both"/>
        <w:rPr>
          <w:b/>
          <w:i/>
          <w:iCs/>
        </w:rPr>
      </w:pPr>
      <w:r w:rsidRPr="00F45E54">
        <w:rPr>
          <w:b/>
          <w:i/>
          <w:iCs/>
        </w:rPr>
        <w:t>Item 2</w:t>
      </w:r>
    </w:p>
    <w:p w14:paraId="6BF3EDDD" w14:textId="77777777" w:rsidR="00FD7CFF" w:rsidRPr="00F45E54" w:rsidRDefault="00FD7CFF" w:rsidP="00FD7CFF">
      <w:pPr>
        <w:ind w:right="46"/>
        <w:jc w:val="both"/>
        <w:rPr>
          <w:b/>
          <w:i/>
          <w:iCs/>
        </w:rPr>
      </w:pPr>
    </w:p>
    <w:p w14:paraId="17D590FF" w14:textId="73F86C8D" w:rsidR="00FD7CFF" w:rsidRPr="00F45E54" w:rsidRDefault="00FD7CFF" w:rsidP="00FD7CFF">
      <w:pPr>
        <w:ind w:right="516"/>
        <w:jc w:val="both"/>
        <w:rPr>
          <w:b/>
          <w:bCs/>
          <w:i/>
          <w:iCs/>
        </w:rPr>
      </w:pPr>
      <w:r w:rsidRPr="00F45E54">
        <w:rPr>
          <w:b/>
          <w:bCs/>
          <w:i/>
          <w:iCs/>
        </w:rPr>
        <w:t xml:space="preserve">To elect an Officer du </w:t>
      </w:r>
      <w:proofErr w:type="spellStart"/>
      <w:r w:rsidRPr="00F45E54">
        <w:rPr>
          <w:b/>
          <w:bCs/>
          <w:i/>
          <w:iCs/>
        </w:rPr>
        <w:t>Connétable</w:t>
      </w:r>
      <w:proofErr w:type="spellEnd"/>
      <w:r w:rsidRPr="00F45E54">
        <w:rPr>
          <w:b/>
          <w:bCs/>
          <w:i/>
          <w:iCs/>
        </w:rPr>
        <w:t xml:space="preserve"> for the Vingtaine de </w:t>
      </w:r>
      <w:proofErr w:type="spellStart"/>
      <w:r w:rsidR="00E119B8">
        <w:rPr>
          <w:b/>
          <w:bCs/>
          <w:i/>
          <w:iCs/>
        </w:rPr>
        <w:t>l’Eglise</w:t>
      </w:r>
      <w:proofErr w:type="spellEnd"/>
      <w:r w:rsidRPr="00F45E54">
        <w:rPr>
          <w:b/>
          <w:bCs/>
          <w:i/>
          <w:iCs/>
        </w:rPr>
        <w:t xml:space="preserve"> for a three-year term of office.</w:t>
      </w:r>
    </w:p>
    <w:p w14:paraId="77283517" w14:textId="77777777" w:rsidR="00FD7CFF" w:rsidRPr="00F45E54" w:rsidRDefault="00FD7CFF" w:rsidP="00FD7CFF">
      <w:pPr>
        <w:pStyle w:val="BlockText"/>
        <w:ind w:left="0"/>
        <w:jc w:val="both"/>
      </w:pPr>
    </w:p>
    <w:p w14:paraId="4FB19B6B" w14:textId="34021506" w:rsidR="00F81E52" w:rsidRPr="00DB7223" w:rsidRDefault="00F81E52" w:rsidP="002B72A0">
      <w:pPr>
        <w:ind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stated that the</w:t>
      </w:r>
      <w:r w:rsidR="00C50733" w:rsidRPr="00DB7223">
        <w:t xml:space="preserve">re was currently a vacancy for the Vingtaine de </w:t>
      </w:r>
      <w:proofErr w:type="spellStart"/>
      <w:r w:rsidR="00C50733" w:rsidRPr="00DB7223">
        <w:t>l’Eg</w:t>
      </w:r>
      <w:r w:rsidR="00E5369C">
        <w:t>l</w:t>
      </w:r>
      <w:r w:rsidR="00C50733" w:rsidRPr="00DB7223">
        <w:t>ise</w:t>
      </w:r>
      <w:proofErr w:type="spellEnd"/>
      <w:r w:rsidR="00C50733" w:rsidRPr="00DB7223">
        <w:t xml:space="preserve"> and </w:t>
      </w:r>
      <w:r w:rsidR="00335101" w:rsidRPr="00DB7223">
        <w:t>a nomination had been received for Sheila Crowsley</w:t>
      </w:r>
      <w:r w:rsidR="00AE3861" w:rsidRPr="00DB7223">
        <w:t xml:space="preserve">. </w:t>
      </w:r>
      <w:r w:rsidR="00110BB4" w:rsidRPr="00DB7223">
        <w:t xml:space="preserve">The Assembly was advised that </w:t>
      </w:r>
      <w:r w:rsidR="00D02835" w:rsidRPr="00DB7223">
        <w:t xml:space="preserve">Mrs Crowsley </w:t>
      </w:r>
      <w:r w:rsidR="00D10DEA" w:rsidRPr="00DB7223">
        <w:t xml:space="preserve">had been an Officer du </w:t>
      </w:r>
      <w:proofErr w:type="spellStart"/>
      <w:r w:rsidR="00D10DEA" w:rsidRPr="00DB7223">
        <w:t>Connétable</w:t>
      </w:r>
      <w:proofErr w:type="spellEnd"/>
      <w:r w:rsidR="00D10DEA" w:rsidRPr="00DB7223">
        <w:t xml:space="preserve"> for St Peter until she moved to St Martin at the end of last year.</w:t>
      </w:r>
      <w:r w:rsidRPr="00DB7223">
        <w:t xml:space="preserve"> </w:t>
      </w:r>
      <w:r w:rsidR="00F75855" w:rsidRPr="00DB7223">
        <w:t xml:space="preserve">The </w:t>
      </w:r>
      <w:proofErr w:type="spellStart"/>
      <w:r w:rsidR="00F75855" w:rsidRPr="00DB7223">
        <w:t>Connétable</w:t>
      </w:r>
      <w:proofErr w:type="spellEnd"/>
      <w:r w:rsidR="00F75855" w:rsidRPr="00DB7223">
        <w:t xml:space="preserve"> was delighted that Mrs Crowsley had chosen to </w:t>
      </w:r>
      <w:r w:rsidR="002B72A0" w:rsidRPr="00DB7223">
        <w:t xml:space="preserve">join the ranks of St Martin’s Honorary Police. </w:t>
      </w:r>
    </w:p>
    <w:p w14:paraId="6BA44138" w14:textId="77777777" w:rsidR="00F81E52" w:rsidRPr="00DB7223" w:rsidRDefault="00F81E52" w:rsidP="00F81E52">
      <w:pPr>
        <w:ind w:right="46"/>
        <w:jc w:val="both"/>
      </w:pPr>
    </w:p>
    <w:p w14:paraId="1766EA05" w14:textId="0A334454" w:rsidR="00F81E52" w:rsidRPr="00DB7223" w:rsidRDefault="00F81E52" w:rsidP="00F81E52">
      <w:pPr>
        <w:ind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requested a proposer</w:t>
      </w:r>
      <w:r w:rsidR="006A0672" w:rsidRPr="00DB7223">
        <w:t xml:space="preserve"> and seconder</w:t>
      </w:r>
      <w:r w:rsidRPr="00DB7223">
        <w:t xml:space="preserve"> for this nomination.</w:t>
      </w:r>
    </w:p>
    <w:p w14:paraId="622C9236" w14:textId="77777777" w:rsidR="00F81E52" w:rsidRPr="00DB7223" w:rsidRDefault="00F81E52" w:rsidP="00F81E52">
      <w:pPr>
        <w:ind w:right="46"/>
        <w:jc w:val="both"/>
      </w:pPr>
    </w:p>
    <w:p w14:paraId="3749D2E7" w14:textId="24AA2C7B" w:rsidR="006A0672" w:rsidRPr="00DB7223" w:rsidRDefault="00F81E52" w:rsidP="00F81E52">
      <w:pPr>
        <w:ind w:right="46"/>
        <w:jc w:val="both"/>
      </w:pPr>
      <w:r w:rsidRPr="00DB7223">
        <w:t>Mr</w:t>
      </w:r>
      <w:r w:rsidR="002F3605" w:rsidRPr="00DB7223">
        <w:t xml:space="preserve"> Alan Mollet </w:t>
      </w:r>
      <w:r w:rsidRPr="00DB7223">
        <w:t>proposed the nomination and advised</w:t>
      </w:r>
      <w:r w:rsidR="00C015E8" w:rsidRPr="00DB7223">
        <w:t xml:space="preserve"> the Assembly</w:t>
      </w:r>
      <w:r w:rsidRPr="00DB7223">
        <w:t xml:space="preserve"> that </w:t>
      </w:r>
      <w:r w:rsidR="006E2756" w:rsidRPr="00DB7223">
        <w:t>he</w:t>
      </w:r>
      <w:r w:rsidR="00C015E8" w:rsidRPr="00DB7223">
        <w:t xml:space="preserve"> had known</w:t>
      </w:r>
      <w:r w:rsidR="00D07982" w:rsidRPr="00DB7223">
        <w:t xml:space="preserve"> Mrs Crowsley for </w:t>
      </w:r>
      <w:proofErr w:type="gramStart"/>
      <w:r w:rsidR="00D07982" w:rsidRPr="00DB7223">
        <w:t>a number of</w:t>
      </w:r>
      <w:proofErr w:type="gramEnd"/>
      <w:r w:rsidR="00D07982" w:rsidRPr="00DB7223">
        <w:t xml:space="preserve"> years. Mrs Crowsley had been a teacher at St Peter for nearly 20 years</w:t>
      </w:r>
      <w:r w:rsidR="00077917" w:rsidRPr="00DB7223">
        <w:t xml:space="preserve"> and was a keen scuba diver in her spare time.</w:t>
      </w:r>
      <w:r w:rsidR="00540041" w:rsidRPr="00DB7223">
        <w:t xml:space="preserve"> He considered that she would be a great asset for the Honorary Police and had much pleasure in proposing her for the post.</w:t>
      </w:r>
      <w:r w:rsidRPr="00DB7223">
        <w:t xml:space="preserve"> </w:t>
      </w:r>
    </w:p>
    <w:p w14:paraId="1A186EEF" w14:textId="77777777" w:rsidR="006A0672" w:rsidRPr="00DB7223" w:rsidRDefault="006A0672" w:rsidP="00F81E52">
      <w:pPr>
        <w:ind w:right="46"/>
        <w:jc w:val="both"/>
      </w:pPr>
    </w:p>
    <w:p w14:paraId="62F21DFF" w14:textId="0E24159B" w:rsidR="00F81E52" w:rsidRPr="00DB7223" w:rsidRDefault="00F81E52" w:rsidP="00F81E52">
      <w:pPr>
        <w:ind w:right="46"/>
        <w:jc w:val="both"/>
      </w:pPr>
      <w:r w:rsidRPr="00DB7223">
        <w:t>Mr</w:t>
      </w:r>
      <w:r w:rsidR="006A0672" w:rsidRPr="00DB7223">
        <w:t xml:space="preserve"> Peter Wrigglesworth</w:t>
      </w:r>
      <w:r w:rsidRPr="00DB7223">
        <w:t xml:space="preserve"> seconded the proposal</w:t>
      </w:r>
      <w:r w:rsidR="007D2557" w:rsidRPr="00DB7223">
        <w:t xml:space="preserve"> and </w:t>
      </w:r>
      <w:r w:rsidR="00607B66" w:rsidRPr="00DB7223">
        <w:t>fully</w:t>
      </w:r>
      <w:r w:rsidR="007D2557" w:rsidRPr="00DB7223">
        <w:t xml:space="preserve"> endorsed the words of Mr</w:t>
      </w:r>
      <w:r w:rsidR="00607B66" w:rsidRPr="00DB7223">
        <w:t xml:space="preserve"> Mollet</w:t>
      </w:r>
      <w:r w:rsidR="007D2557" w:rsidRPr="00DB7223">
        <w:t xml:space="preserve">. </w:t>
      </w:r>
    </w:p>
    <w:p w14:paraId="7D75AD8E" w14:textId="77777777" w:rsidR="00F81E52" w:rsidRPr="00DB7223" w:rsidRDefault="00F81E52" w:rsidP="00F81E52">
      <w:pPr>
        <w:ind w:right="46"/>
        <w:jc w:val="both"/>
      </w:pPr>
    </w:p>
    <w:p w14:paraId="4F522D99" w14:textId="77777777" w:rsidR="00E5369C" w:rsidRDefault="00E5369C" w:rsidP="00F81E52">
      <w:pPr>
        <w:pStyle w:val="BlockText"/>
        <w:ind w:left="0" w:right="46"/>
        <w:jc w:val="both"/>
      </w:pPr>
    </w:p>
    <w:p w14:paraId="4AB5744E" w14:textId="77777777" w:rsidR="00E5369C" w:rsidRDefault="00E5369C" w:rsidP="00F81E52">
      <w:pPr>
        <w:pStyle w:val="BlockText"/>
        <w:ind w:left="0" w:right="46"/>
        <w:jc w:val="both"/>
      </w:pPr>
    </w:p>
    <w:p w14:paraId="432B3F4B" w14:textId="77777777" w:rsidR="00E5369C" w:rsidRDefault="00E5369C" w:rsidP="00F81E52">
      <w:pPr>
        <w:pStyle w:val="BlockText"/>
        <w:ind w:left="0" w:right="46"/>
        <w:jc w:val="both"/>
      </w:pPr>
    </w:p>
    <w:p w14:paraId="26900C56" w14:textId="2E3BB213" w:rsidR="00F81E52" w:rsidRPr="00DB7223" w:rsidRDefault="007D2557" w:rsidP="00F81E52">
      <w:pPr>
        <w:pStyle w:val="BlockText"/>
        <w:ind w:left="0"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</w:t>
      </w:r>
      <w:r w:rsidR="00F81E52" w:rsidRPr="00DB7223">
        <w:t xml:space="preserve">asked if there were any other nominations and, there being none, declared </w:t>
      </w:r>
      <w:proofErr w:type="spellStart"/>
      <w:r w:rsidR="00F81E52" w:rsidRPr="00DB7223">
        <w:t>M</w:t>
      </w:r>
      <w:r w:rsidR="00607B66" w:rsidRPr="00DB7223">
        <w:t>r</w:t>
      </w:r>
      <w:r w:rsidRPr="00DB7223">
        <w:t>s</w:t>
      </w:r>
      <w:proofErr w:type="spellEnd"/>
      <w:r w:rsidRPr="00DB7223">
        <w:t xml:space="preserve"> </w:t>
      </w:r>
      <w:r w:rsidR="00607B66" w:rsidRPr="00DB7223">
        <w:t xml:space="preserve">Crowsley </w:t>
      </w:r>
      <w:r w:rsidR="00F81E52" w:rsidRPr="00DB7223">
        <w:t xml:space="preserve">duly elected as </w:t>
      </w:r>
      <w:r w:rsidRPr="00DB7223">
        <w:t xml:space="preserve">Officer du </w:t>
      </w:r>
      <w:proofErr w:type="spellStart"/>
      <w:r w:rsidRPr="00DB7223">
        <w:t>Connétable</w:t>
      </w:r>
      <w:proofErr w:type="spellEnd"/>
      <w:r w:rsidRPr="00DB7223">
        <w:t xml:space="preserve"> fo</w:t>
      </w:r>
      <w:r w:rsidR="00F81E52" w:rsidRPr="00DB7223">
        <w:t xml:space="preserve">r the Vingtaine de </w:t>
      </w:r>
      <w:proofErr w:type="spellStart"/>
      <w:r w:rsidR="00607B66" w:rsidRPr="00DB7223">
        <w:t>l’Elgise</w:t>
      </w:r>
      <w:proofErr w:type="spellEnd"/>
      <w:r w:rsidR="00F81E52" w:rsidRPr="00DB7223">
        <w:t xml:space="preserve">. </w:t>
      </w:r>
    </w:p>
    <w:p w14:paraId="7F35FA82" w14:textId="77777777" w:rsidR="00F81E52" w:rsidRPr="00DB7223" w:rsidRDefault="00F81E52" w:rsidP="00F81E52">
      <w:pPr>
        <w:ind w:right="77"/>
        <w:jc w:val="both"/>
      </w:pPr>
    </w:p>
    <w:p w14:paraId="54D84111" w14:textId="38FEF66F" w:rsidR="00F81E52" w:rsidRPr="00DB7223" w:rsidRDefault="007D2557" w:rsidP="00F81E52">
      <w:pPr>
        <w:ind w:right="77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</w:t>
      </w:r>
      <w:r w:rsidR="00F81E52" w:rsidRPr="00DB7223">
        <w:t xml:space="preserve">congratulated </w:t>
      </w:r>
      <w:r w:rsidR="00607B66" w:rsidRPr="00DB7223">
        <w:t xml:space="preserve">Mrs Crowsley </w:t>
      </w:r>
      <w:r w:rsidR="00F81E52" w:rsidRPr="00DB7223">
        <w:t>on h</w:t>
      </w:r>
      <w:r w:rsidRPr="00DB7223">
        <w:t>er</w:t>
      </w:r>
      <w:r w:rsidR="00F81E52" w:rsidRPr="00DB7223">
        <w:t xml:space="preserve"> election and warned </w:t>
      </w:r>
      <w:r w:rsidRPr="00DB7223">
        <w:t>her</w:t>
      </w:r>
      <w:r w:rsidR="00F81E52" w:rsidRPr="00DB7223">
        <w:t xml:space="preserve"> to present h</w:t>
      </w:r>
      <w:r w:rsidRPr="00DB7223">
        <w:t>ers</w:t>
      </w:r>
      <w:r w:rsidR="00F81E52" w:rsidRPr="00DB7223">
        <w:t xml:space="preserve">elf at the Royal Court on Friday </w:t>
      </w:r>
      <w:r w:rsidR="006C701C" w:rsidRPr="00DB7223">
        <w:t>24</w:t>
      </w:r>
      <w:r w:rsidR="006C701C" w:rsidRPr="00DB7223">
        <w:rPr>
          <w:vertAlign w:val="superscript"/>
        </w:rPr>
        <w:t>th</w:t>
      </w:r>
      <w:r w:rsidR="006C701C" w:rsidRPr="00DB7223">
        <w:t xml:space="preserve"> April</w:t>
      </w:r>
      <w:r w:rsidRPr="00DB7223">
        <w:t xml:space="preserve"> </w:t>
      </w:r>
      <w:r w:rsidR="00F81E52" w:rsidRPr="00DB7223">
        <w:t>at 10am to take h</w:t>
      </w:r>
      <w:r w:rsidRPr="00DB7223">
        <w:t>er</w:t>
      </w:r>
      <w:r w:rsidR="00F81E52" w:rsidRPr="00DB7223">
        <w:t xml:space="preserve"> Oath of Office.</w:t>
      </w:r>
    </w:p>
    <w:p w14:paraId="0744FC20" w14:textId="77777777" w:rsidR="00F81E52" w:rsidRPr="00DB7223" w:rsidRDefault="00F81E52" w:rsidP="00F81E52">
      <w:pPr>
        <w:ind w:right="77"/>
        <w:jc w:val="both"/>
      </w:pPr>
    </w:p>
    <w:p w14:paraId="2053AE34" w14:textId="6245B744" w:rsidR="007D2557" w:rsidRPr="00DB7223" w:rsidRDefault="00442012" w:rsidP="00FD7CFF">
      <w:pPr>
        <w:ind w:right="77"/>
        <w:jc w:val="both"/>
        <w:rPr>
          <w:b/>
          <w:bCs/>
          <w:i/>
          <w:iCs/>
        </w:rPr>
      </w:pPr>
      <w:r w:rsidRPr="00DB7223">
        <w:rPr>
          <w:b/>
          <w:bCs/>
          <w:i/>
          <w:iCs/>
        </w:rPr>
        <w:t>Item 3</w:t>
      </w:r>
    </w:p>
    <w:p w14:paraId="2FFE2C37" w14:textId="77777777" w:rsidR="007A4781" w:rsidRPr="00DB7223" w:rsidRDefault="007A4781" w:rsidP="00FD7CFF">
      <w:pPr>
        <w:ind w:right="77"/>
        <w:jc w:val="both"/>
        <w:rPr>
          <w:b/>
          <w:bCs/>
          <w:i/>
          <w:iCs/>
        </w:rPr>
      </w:pPr>
    </w:p>
    <w:p w14:paraId="08065F3A" w14:textId="1B09DF31" w:rsidR="00D647B4" w:rsidRPr="00DB7223" w:rsidRDefault="00D647B4" w:rsidP="00D647B4">
      <w:pPr>
        <w:ind w:right="516"/>
        <w:jc w:val="both"/>
        <w:rPr>
          <w:b/>
          <w:bCs/>
          <w:i/>
          <w:iCs/>
        </w:rPr>
      </w:pPr>
      <w:r w:rsidRPr="00DB7223">
        <w:rPr>
          <w:b/>
          <w:bCs/>
          <w:i/>
          <w:iCs/>
        </w:rPr>
        <w:t xml:space="preserve">To elect an Officer du </w:t>
      </w:r>
      <w:proofErr w:type="spellStart"/>
      <w:r w:rsidRPr="00DB7223">
        <w:rPr>
          <w:b/>
          <w:bCs/>
          <w:i/>
          <w:iCs/>
        </w:rPr>
        <w:t>Connétable</w:t>
      </w:r>
      <w:proofErr w:type="spellEnd"/>
      <w:r w:rsidRPr="00DB7223">
        <w:rPr>
          <w:b/>
          <w:bCs/>
          <w:i/>
          <w:iCs/>
        </w:rPr>
        <w:t xml:space="preserve"> for the Vingtaine de</w:t>
      </w:r>
      <w:r w:rsidR="006260FA" w:rsidRPr="00DB7223">
        <w:rPr>
          <w:b/>
          <w:bCs/>
          <w:i/>
          <w:iCs/>
        </w:rPr>
        <w:t xml:space="preserve"> Rozel</w:t>
      </w:r>
      <w:r w:rsidRPr="00DB7223">
        <w:rPr>
          <w:b/>
          <w:bCs/>
          <w:i/>
          <w:iCs/>
        </w:rPr>
        <w:t xml:space="preserve"> for a three-year term of office.</w:t>
      </w:r>
    </w:p>
    <w:p w14:paraId="47E06EC5" w14:textId="77777777" w:rsidR="00D647B4" w:rsidRPr="00DB7223" w:rsidRDefault="00D647B4" w:rsidP="00FD7CFF">
      <w:pPr>
        <w:ind w:right="77"/>
        <w:jc w:val="both"/>
        <w:rPr>
          <w:b/>
          <w:bCs/>
          <w:i/>
          <w:iCs/>
        </w:rPr>
      </w:pPr>
    </w:p>
    <w:p w14:paraId="560049B0" w14:textId="04505B1D" w:rsidR="00723AE0" w:rsidRPr="00DB7223" w:rsidRDefault="00723AE0" w:rsidP="00723AE0">
      <w:pPr>
        <w:ind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stated that there was currently a vacancy for the Vingtaine de Rozel and a nomination had been received for </w:t>
      </w:r>
      <w:r w:rsidR="00B05BF7" w:rsidRPr="00DB7223">
        <w:t>Alex Morton</w:t>
      </w:r>
      <w:r w:rsidRPr="00DB7223">
        <w:t>. The</w:t>
      </w:r>
      <w:r w:rsidR="00EC6297" w:rsidRPr="00DB7223">
        <w:t xml:space="preserve"> </w:t>
      </w:r>
      <w:proofErr w:type="spellStart"/>
      <w:r w:rsidR="00EC6297" w:rsidRPr="00DB7223">
        <w:t>Connétable</w:t>
      </w:r>
      <w:proofErr w:type="spellEnd"/>
      <w:r w:rsidR="00EC6297" w:rsidRPr="00DB7223">
        <w:t xml:space="preserve"> was delighted that Mr Morton was interested in joining the Honorary Police</w:t>
      </w:r>
      <w:r w:rsidR="00F430D2" w:rsidRPr="00DB7223">
        <w:t xml:space="preserve"> and it was particularly heartening to see a young person</w:t>
      </w:r>
      <w:r w:rsidR="00075850" w:rsidRPr="00DB7223">
        <w:t xml:space="preserve"> wanting to take up the role.</w:t>
      </w:r>
      <w:r w:rsidR="00F430D2" w:rsidRPr="00DB7223">
        <w:t xml:space="preserve"> </w:t>
      </w:r>
      <w:r w:rsidRPr="00DB7223">
        <w:t xml:space="preserve"> </w:t>
      </w:r>
    </w:p>
    <w:p w14:paraId="3DE60E4C" w14:textId="77777777" w:rsidR="007A4781" w:rsidRPr="00DB7223" w:rsidRDefault="007A4781" w:rsidP="00FD7CFF">
      <w:pPr>
        <w:ind w:right="77"/>
        <w:jc w:val="both"/>
        <w:rPr>
          <w:b/>
          <w:bCs/>
          <w:i/>
          <w:iCs/>
        </w:rPr>
      </w:pPr>
    </w:p>
    <w:p w14:paraId="1D7B6564" w14:textId="77777777" w:rsidR="00075850" w:rsidRPr="00DB7223" w:rsidRDefault="00075850" w:rsidP="00075850">
      <w:pPr>
        <w:ind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requested a proposer and seconder for this nomination.</w:t>
      </w:r>
    </w:p>
    <w:p w14:paraId="6ABA0868" w14:textId="77777777" w:rsidR="007A4781" w:rsidRPr="00DB7223" w:rsidRDefault="007A4781" w:rsidP="00723AE0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</w:p>
    <w:p w14:paraId="67A60E81" w14:textId="1060850C" w:rsidR="00075850" w:rsidRPr="00DB7223" w:rsidRDefault="0080593B" w:rsidP="00723AE0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  <w:proofErr w:type="spellStart"/>
      <w:r w:rsidRPr="00DB7223">
        <w:rPr>
          <w:color w:val="2D2D2D"/>
          <w:sz w:val="24"/>
          <w:szCs w:val="24"/>
        </w:rPr>
        <w:t>Mr</w:t>
      </w:r>
      <w:proofErr w:type="spellEnd"/>
      <w:r w:rsidRPr="00DB7223">
        <w:rPr>
          <w:color w:val="2D2D2D"/>
          <w:sz w:val="24"/>
          <w:szCs w:val="24"/>
        </w:rPr>
        <w:t xml:space="preserve"> Alan Phillips proposed the nomination </w:t>
      </w:r>
      <w:r w:rsidR="00C015E8" w:rsidRPr="00DB7223">
        <w:rPr>
          <w:color w:val="2D2D2D"/>
          <w:sz w:val="24"/>
          <w:szCs w:val="24"/>
        </w:rPr>
        <w:t>and advised the A</w:t>
      </w:r>
      <w:r w:rsidR="006E4384" w:rsidRPr="00DB7223">
        <w:rPr>
          <w:color w:val="2D2D2D"/>
          <w:sz w:val="24"/>
          <w:szCs w:val="24"/>
        </w:rPr>
        <w:t xml:space="preserve">ssembly that </w:t>
      </w:r>
      <w:proofErr w:type="spellStart"/>
      <w:r w:rsidR="00CD788F" w:rsidRPr="00DB7223">
        <w:rPr>
          <w:color w:val="2D2D2D"/>
          <w:sz w:val="24"/>
          <w:szCs w:val="24"/>
        </w:rPr>
        <w:t>Mr</w:t>
      </w:r>
      <w:proofErr w:type="spellEnd"/>
      <w:r w:rsidR="00CD788F" w:rsidRPr="00DB7223">
        <w:rPr>
          <w:color w:val="2D2D2D"/>
          <w:sz w:val="24"/>
          <w:szCs w:val="24"/>
        </w:rPr>
        <w:t xml:space="preserve"> Morton worked in IT </w:t>
      </w:r>
      <w:r w:rsidR="00F634EF" w:rsidRPr="00DB7223">
        <w:rPr>
          <w:color w:val="2D2D2D"/>
          <w:sz w:val="24"/>
          <w:szCs w:val="24"/>
        </w:rPr>
        <w:t>and had demonstrated a high level of enthusiasm for joining the Honorary Police</w:t>
      </w:r>
      <w:r w:rsidR="008D07A9" w:rsidRPr="00DB7223">
        <w:rPr>
          <w:color w:val="2D2D2D"/>
          <w:sz w:val="24"/>
          <w:szCs w:val="24"/>
        </w:rPr>
        <w:t xml:space="preserve">. </w:t>
      </w:r>
      <w:proofErr w:type="spellStart"/>
      <w:r w:rsidR="008D07A9" w:rsidRPr="00DB7223">
        <w:rPr>
          <w:color w:val="2D2D2D"/>
          <w:sz w:val="24"/>
          <w:szCs w:val="24"/>
        </w:rPr>
        <w:t>Mr</w:t>
      </w:r>
      <w:proofErr w:type="spellEnd"/>
      <w:r w:rsidR="008D07A9" w:rsidRPr="00DB7223">
        <w:rPr>
          <w:color w:val="2D2D2D"/>
          <w:sz w:val="24"/>
          <w:szCs w:val="24"/>
        </w:rPr>
        <w:t xml:space="preserve"> Phillips was delighted to be able to nominate </w:t>
      </w:r>
      <w:proofErr w:type="spellStart"/>
      <w:r w:rsidR="008D07A9" w:rsidRPr="00DB7223">
        <w:rPr>
          <w:color w:val="2D2D2D"/>
          <w:sz w:val="24"/>
          <w:szCs w:val="24"/>
        </w:rPr>
        <w:t>Mr</w:t>
      </w:r>
      <w:proofErr w:type="spellEnd"/>
      <w:r w:rsidR="008D07A9" w:rsidRPr="00DB7223">
        <w:rPr>
          <w:color w:val="2D2D2D"/>
          <w:sz w:val="24"/>
          <w:szCs w:val="24"/>
        </w:rPr>
        <w:t xml:space="preserve"> Morton </w:t>
      </w:r>
      <w:r w:rsidR="003A2728" w:rsidRPr="00DB7223">
        <w:rPr>
          <w:color w:val="2D2D2D"/>
          <w:sz w:val="24"/>
          <w:szCs w:val="24"/>
        </w:rPr>
        <w:t>and welcome him to the ranks.</w:t>
      </w:r>
    </w:p>
    <w:p w14:paraId="6EC5F91A" w14:textId="77777777" w:rsidR="003A2728" w:rsidRPr="00DB7223" w:rsidRDefault="003A2728" w:rsidP="00723AE0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</w:p>
    <w:p w14:paraId="59E8B6EF" w14:textId="0E1BC947" w:rsidR="003A2728" w:rsidRPr="00DB7223" w:rsidRDefault="00F65BD2" w:rsidP="00723AE0">
      <w:pPr>
        <w:pStyle w:val="BodyText"/>
        <w:spacing w:line="259" w:lineRule="auto"/>
        <w:ind w:right="181"/>
        <w:jc w:val="both"/>
        <w:rPr>
          <w:sz w:val="24"/>
          <w:szCs w:val="24"/>
        </w:rPr>
      </w:pPr>
      <w:r w:rsidRPr="00DB7223">
        <w:rPr>
          <w:color w:val="2D2D2D"/>
          <w:sz w:val="24"/>
          <w:szCs w:val="24"/>
        </w:rPr>
        <w:t xml:space="preserve">Rev. Pete Stone </w:t>
      </w:r>
      <w:r w:rsidRPr="00DB7223">
        <w:rPr>
          <w:sz w:val="24"/>
          <w:szCs w:val="24"/>
        </w:rPr>
        <w:t xml:space="preserve">seconded the proposal and fully endorsed the words of </w:t>
      </w:r>
      <w:proofErr w:type="spellStart"/>
      <w:r w:rsidRPr="00DB7223">
        <w:rPr>
          <w:sz w:val="24"/>
          <w:szCs w:val="24"/>
        </w:rPr>
        <w:t>Mr</w:t>
      </w:r>
      <w:proofErr w:type="spellEnd"/>
      <w:r w:rsidRPr="00DB7223">
        <w:rPr>
          <w:sz w:val="24"/>
          <w:szCs w:val="24"/>
        </w:rPr>
        <w:t xml:space="preserve"> Phillips. </w:t>
      </w:r>
      <w:r w:rsidR="00FB582B" w:rsidRPr="00DB7223">
        <w:rPr>
          <w:sz w:val="24"/>
          <w:szCs w:val="24"/>
        </w:rPr>
        <w:t xml:space="preserve">He welcomed </w:t>
      </w:r>
      <w:proofErr w:type="spellStart"/>
      <w:r w:rsidR="00FB582B" w:rsidRPr="00DB7223">
        <w:rPr>
          <w:sz w:val="24"/>
          <w:szCs w:val="24"/>
        </w:rPr>
        <w:t>Mr</w:t>
      </w:r>
      <w:proofErr w:type="spellEnd"/>
      <w:r w:rsidR="00FB582B" w:rsidRPr="00DB7223">
        <w:rPr>
          <w:sz w:val="24"/>
          <w:szCs w:val="24"/>
        </w:rPr>
        <w:t xml:space="preserve"> Morton to the Parish and remarked how great it was to have </w:t>
      </w:r>
      <w:r w:rsidR="000F1E6F">
        <w:rPr>
          <w:sz w:val="24"/>
          <w:szCs w:val="24"/>
        </w:rPr>
        <w:t>two</w:t>
      </w:r>
      <w:r w:rsidR="00FB582B" w:rsidRPr="00DB7223">
        <w:rPr>
          <w:sz w:val="24"/>
          <w:szCs w:val="24"/>
        </w:rPr>
        <w:t xml:space="preserve"> new recruits to the Honorary Police.</w:t>
      </w:r>
    </w:p>
    <w:p w14:paraId="421384F0" w14:textId="77777777" w:rsidR="00B900F6" w:rsidRPr="00DB7223" w:rsidRDefault="00B900F6" w:rsidP="00723AE0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</w:p>
    <w:p w14:paraId="7690B6ED" w14:textId="2B8F604B" w:rsidR="00B900F6" w:rsidRPr="00DB7223" w:rsidRDefault="00B900F6" w:rsidP="00B900F6">
      <w:pPr>
        <w:pStyle w:val="BlockText"/>
        <w:ind w:left="0" w:right="46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asked if there were any other nominations and, there being none, declared </w:t>
      </w:r>
      <w:proofErr w:type="spellStart"/>
      <w:r w:rsidRPr="00DB7223">
        <w:t>Mr</w:t>
      </w:r>
      <w:proofErr w:type="spellEnd"/>
      <w:r w:rsidRPr="00DB7223">
        <w:t xml:space="preserve"> Morton duly elected as Officer du </w:t>
      </w:r>
      <w:proofErr w:type="spellStart"/>
      <w:r w:rsidRPr="00DB7223">
        <w:t>Connétable</w:t>
      </w:r>
      <w:proofErr w:type="spellEnd"/>
      <w:r w:rsidRPr="00DB7223">
        <w:t xml:space="preserve"> for the Vingtaine de Rozel. </w:t>
      </w:r>
    </w:p>
    <w:p w14:paraId="70ADC8E1" w14:textId="77777777" w:rsidR="00723AE0" w:rsidRPr="00DB7223" w:rsidRDefault="00723AE0" w:rsidP="00723AE0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</w:p>
    <w:p w14:paraId="3DC79F40" w14:textId="6715C8D7" w:rsidR="00A63BC7" w:rsidRPr="00DB7223" w:rsidRDefault="00A63BC7" w:rsidP="00A63BC7">
      <w:pPr>
        <w:ind w:right="77"/>
        <w:jc w:val="both"/>
      </w:pPr>
      <w:r w:rsidRPr="00DB7223">
        <w:t xml:space="preserve">The </w:t>
      </w:r>
      <w:proofErr w:type="spellStart"/>
      <w:r w:rsidRPr="00DB7223">
        <w:t>Connétable</w:t>
      </w:r>
      <w:proofErr w:type="spellEnd"/>
      <w:r w:rsidRPr="00DB7223">
        <w:t xml:space="preserve"> congratulated Mr</w:t>
      </w:r>
      <w:r w:rsidR="005A60B4">
        <w:t xml:space="preserve"> Morton</w:t>
      </w:r>
      <w:r w:rsidRPr="00DB7223">
        <w:t xml:space="preserve"> on h</w:t>
      </w:r>
      <w:r w:rsidR="005A60B4">
        <w:t>is</w:t>
      </w:r>
      <w:r w:rsidRPr="00DB7223">
        <w:t xml:space="preserve"> election and warned h</w:t>
      </w:r>
      <w:r w:rsidR="00A86F11">
        <w:t>im</w:t>
      </w:r>
      <w:r w:rsidRPr="00DB7223">
        <w:t xml:space="preserve"> to present h</w:t>
      </w:r>
      <w:r w:rsidR="00A86F11">
        <w:t>imself</w:t>
      </w:r>
      <w:r w:rsidRPr="00DB7223">
        <w:t xml:space="preserve"> at the Royal Court on Friday </w:t>
      </w:r>
      <w:r w:rsidR="00A86F11">
        <w:t>10</w:t>
      </w:r>
      <w:r w:rsidRPr="00DB7223">
        <w:rPr>
          <w:vertAlign w:val="superscript"/>
        </w:rPr>
        <w:t>th</w:t>
      </w:r>
      <w:r w:rsidRPr="00DB7223">
        <w:t xml:space="preserve"> April at 10am to take h</w:t>
      </w:r>
      <w:r w:rsidR="00A86F11">
        <w:t>is</w:t>
      </w:r>
      <w:r w:rsidRPr="00DB7223">
        <w:t xml:space="preserve"> Oath of Office.</w:t>
      </w:r>
    </w:p>
    <w:p w14:paraId="2E3540FA" w14:textId="77777777" w:rsidR="00A63BC7" w:rsidRPr="00DB7223" w:rsidRDefault="00A63BC7" w:rsidP="00A63BC7">
      <w:pPr>
        <w:ind w:right="77"/>
        <w:jc w:val="both"/>
      </w:pPr>
    </w:p>
    <w:p w14:paraId="7A14D31D" w14:textId="71CCF1C3" w:rsidR="007A4781" w:rsidRPr="00DB7223" w:rsidRDefault="007A4781" w:rsidP="00EC5E48">
      <w:pPr>
        <w:pStyle w:val="BodyText"/>
        <w:spacing w:line="259" w:lineRule="auto"/>
        <w:ind w:right="181"/>
        <w:jc w:val="both"/>
        <w:rPr>
          <w:color w:val="2D2D2D"/>
          <w:sz w:val="24"/>
          <w:szCs w:val="24"/>
        </w:rPr>
      </w:pPr>
      <w:r w:rsidRPr="00DB7223">
        <w:rPr>
          <w:color w:val="2D2D2D"/>
          <w:sz w:val="24"/>
          <w:szCs w:val="24"/>
        </w:rPr>
        <w:t xml:space="preserve">There being no further business the </w:t>
      </w:r>
      <w:proofErr w:type="spellStart"/>
      <w:r w:rsidRPr="00DB7223">
        <w:rPr>
          <w:color w:val="2D2D2D"/>
          <w:sz w:val="24"/>
          <w:szCs w:val="24"/>
        </w:rPr>
        <w:t>Connétable</w:t>
      </w:r>
      <w:proofErr w:type="spellEnd"/>
      <w:r w:rsidRPr="00DB7223">
        <w:rPr>
          <w:color w:val="2D2D2D"/>
          <w:sz w:val="24"/>
          <w:szCs w:val="24"/>
        </w:rPr>
        <w:t xml:space="preserve"> </w:t>
      </w:r>
      <w:r w:rsidR="00B764D9" w:rsidRPr="00DB7223">
        <w:rPr>
          <w:color w:val="2D2D2D"/>
          <w:sz w:val="24"/>
          <w:szCs w:val="24"/>
        </w:rPr>
        <w:t xml:space="preserve">thanked everyone for attending and </w:t>
      </w:r>
      <w:r w:rsidRPr="00DB7223">
        <w:rPr>
          <w:color w:val="2D2D2D"/>
          <w:sz w:val="24"/>
          <w:szCs w:val="24"/>
        </w:rPr>
        <w:t>declared the meeting closed at 7.</w:t>
      </w:r>
      <w:r w:rsidR="00B764D9" w:rsidRPr="00DB7223">
        <w:rPr>
          <w:color w:val="2D2D2D"/>
          <w:sz w:val="24"/>
          <w:szCs w:val="24"/>
        </w:rPr>
        <w:t>12</w:t>
      </w:r>
      <w:r w:rsidRPr="00DB7223">
        <w:rPr>
          <w:color w:val="2D2D2D"/>
          <w:sz w:val="24"/>
          <w:szCs w:val="24"/>
        </w:rPr>
        <w:t xml:space="preserve"> pm</w:t>
      </w:r>
      <w:r w:rsidR="00EC5E48" w:rsidRPr="00DB7223">
        <w:rPr>
          <w:color w:val="2D2D2D"/>
          <w:sz w:val="24"/>
          <w:szCs w:val="24"/>
        </w:rPr>
        <w:t>.</w:t>
      </w:r>
      <w:r w:rsidRPr="00DB7223">
        <w:rPr>
          <w:color w:val="2D2D2D"/>
          <w:sz w:val="24"/>
          <w:szCs w:val="24"/>
        </w:rPr>
        <w:t xml:space="preserve"> </w:t>
      </w:r>
    </w:p>
    <w:p w14:paraId="6EE8C058" w14:textId="77777777" w:rsidR="007A4781" w:rsidRPr="00DB7223" w:rsidRDefault="007A4781" w:rsidP="00FD7CFF">
      <w:pPr>
        <w:ind w:right="77"/>
        <w:jc w:val="both"/>
      </w:pPr>
    </w:p>
    <w:p w14:paraId="31D4EB14" w14:textId="77777777" w:rsidR="00B11921" w:rsidRPr="00DB7223" w:rsidRDefault="00B11921" w:rsidP="00FD7CFF">
      <w:pPr>
        <w:ind w:right="516"/>
        <w:jc w:val="both"/>
      </w:pPr>
    </w:p>
    <w:p w14:paraId="435AC9C0" w14:textId="450A2908" w:rsidR="00FD7CFF" w:rsidRPr="00DB7223" w:rsidRDefault="00FD7CFF" w:rsidP="00FD7CFF">
      <w:pPr>
        <w:ind w:right="516"/>
        <w:jc w:val="both"/>
      </w:pPr>
      <w:r w:rsidRPr="00DB7223">
        <w:tab/>
      </w:r>
    </w:p>
    <w:p w14:paraId="0CFA9A2D" w14:textId="77777777" w:rsidR="00FD7CFF" w:rsidRPr="00DB7223" w:rsidRDefault="00FD7CFF" w:rsidP="00FD7CFF">
      <w:pPr>
        <w:ind w:right="516"/>
        <w:jc w:val="both"/>
      </w:pPr>
    </w:p>
    <w:p w14:paraId="04F97882" w14:textId="77777777" w:rsidR="00FD7CFF" w:rsidRPr="00DB7223" w:rsidRDefault="00FD7CFF" w:rsidP="00FD7CFF">
      <w:pPr>
        <w:ind w:right="516"/>
        <w:jc w:val="both"/>
        <w:rPr>
          <w:bCs/>
          <w:lang w:val="fr-FR"/>
        </w:rPr>
      </w:pPr>
      <w:r w:rsidRPr="00DB7223">
        <w:rPr>
          <w:lang w:val="fr-FR"/>
        </w:rPr>
        <w:t>Karen Shenton Stone</w:t>
      </w:r>
      <w:r w:rsidRPr="00DB7223">
        <w:rPr>
          <w:bCs/>
          <w:lang w:val="fr-FR"/>
        </w:rPr>
        <w:tab/>
      </w:r>
      <w:r w:rsidRPr="00DB7223">
        <w:rPr>
          <w:bCs/>
          <w:lang w:val="fr-FR"/>
        </w:rPr>
        <w:tab/>
      </w:r>
      <w:r w:rsidRPr="00DB7223">
        <w:rPr>
          <w:bCs/>
          <w:lang w:val="fr-FR"/>
        </w:rPr>
        <w:tab/>
      </w:r>
      <w:r w:rsidRPr="00DB7223">
        <w:rPr>
          <w:bCs/>
          <w:lang w:val="fr-FR"/>
        </w:rPr>
        <w:tab/>
        <w:t>Date</w:t>
      </w:r>
    </w:p>
    <w:p w14:paraId="7190C3A1" w14:textId="77777777" w:rsidR="00FD7CFF" w:rsidRPr="00DB7223" w:rsidRDefault="00FD7CFF" w:rsidP="00FD7CFF">
      <w:pPr>
        <w:rPr>
          <w:rFonts w:eastAsia="Arial Unicode MS"/>
          <w:b/>
          <w:bCs/>
        </w:rPr>
      </w:pPr>
      <w:proofErr w:type="spellStart"/>
      <w:r w:rsidRPr="00DB7223">
        <w:rPr>
          <w:rFonts w:eastAsia="Arial Unicode MS"/>
          <w:b/>
          <w:bCs/>
        </w:rPr>
        <w:t>Connétable</w:t>
      </w:r>
      <w:proofErr w:type="spellEnd"/>
      <w:r w:rsidRPr="00DB7223">
        <w:rPr>
          <w:rFonts w:eastAsia="Arial Unicode MS"/>
          <w:b/>
          <w:bCs/>
        </w:rPr>
        <w:t xml:space="preserve"> </w:t>
      </w:r>
    </w:p>
    <w:p w14:paraId="59ADDE5D" w14:textId="77777777" w:rsidR="00FD7CFF" w:rsidRPr="00DB7223" w:rsidRDefault="00FD7CFF" w:rsidP="00FD7CFF"/>
    <w:p w14:paraId="0FB298FA" w14:textId="77777777" w:rsidR="00241169" w:rsidRPr="00DB7223" w:rsidRDefault="00241169"/>
    <w:sectPr w:rsidR="00241169" w:rsidRPr="00DB7223" w:rsidSect="00FD7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559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2415" w14:textId="77777777" w:rsidR="00246234" w:rsidRDefault="00246234">
      <w:r>
        <w:separator/>
      </w:r>
    </w:p>
  </w:endnote>
  <w:endnote w:type="continuationSeparator" w:id="0">
    <w:p w14:paraId="498F7D51" w14:textId="77777777" w:rsidR="00246234" w:rsidRDefault="0024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91E4" w14:textId="77777777" w:rsidR="00FD7CFF" w:rsidRDefault="00FD7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E513" w14:textId="77777777" w:rsidR="00FD7CFF" w:rsidRDefault="00FD7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802" w14:textId="77777777" w:rsidR="00FD7CFF" w:rsidRDefault="00FD7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5864" w14:textId="77777777" w:rsidR="00246234" w:rsidRDefault="00246234">
      <w:r>
        <w:separator/>
      </w:r>
    </w:p>
  </w:footnote>
  <w:footnote w:type="continuationSeparator" w:id="0">
    <w:p w14:paraId="0041A62C" w14:textId="77777777" w:rsidR="00246234" w:rsidRDefault="0024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DF6B" w14:textId="77777777" w:rsidR="00FD7CFF" w:rsidRDefault="00FD7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770980"/>
      <w:docPartObj>
        <w:docPartGallery w:val="Watermarks"/>
        <w:docPartUnique/>
      </w:docPartObj>
    </w:sdtPr>
    <w:sdtContent>
      <w:p w14:paraId="4905974E" w14:textId="57F68518" w:rsidR="00FD7CFF" w:rsidRDefault="00935009">
        <w:pPr>
          <w:pStyle w:val="Header"/>
        </w:pPr>
        <w:r>
          <w:rPr>
            <w:noProof/>
          </w:rPr>
          <w:pict w14:anchorId="674C2A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8FED" w14:textId="77777777" w:rsidR="00FD7CFF" w:rsidRDefault="00FD7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FF"/>
    <w:rsid w:val="00075850"/>
    <w:rsid w:val="00077917"/>
    <w:rsid w:val="000F1E6F"/>
    <w:rsid w:val="00110BB4"/>
    <w:rsid w:val="00180A2A"/>
    <w:rsid w:val="001877DC"/>
    <w:rsid w:val="00241169"/>
    <w:rsid w:val="00246234"/>
    <w:rsid w:val="00282798"/>
    <w:rsid w:val="002B72A0"/>
    <w:rsid w:val="002D083B"/>
    <w:rsid w:val="002D69B4"/>
    <w:rsid w:val="002F3605"/>
    <w:rsid w:val="00323CFE"/>
    <w:rsid w:val="00335101"/>
    <w:rsid w:val="003A2728"/>
    <w:rsid w:val="00421306"/>
    <w:rsid w:val="00442012"/>
    <w:rsid w:val="0045619C"/>
    <w:rsid w:val="00485A2B"/>
    <w:rsid w:val="00540041"/>
    <w:rsid w:val="005A60B4"/>
    <w:rsid w:val="005A6B55"/>
    <w:rsid w:val="00607B66"/>
    <w:rsid w:val="006260FA"/>
    <w:rsid w:val="00635B41"/>
    <w:rsid w:val="00675B61"/>
    <w:rsid w:val="006A0672"/>
    <w:rsid w:val="006C6E3F"/>
    <w:rsid w:val="006C701C"/>
    <w:rsid w:val="006E2756"/>
    <w:rsid w:val="006E4384"/>
    <w:rsid w:val="00723AE0"/>
    <w:rsid w:val="00724C52"/>
    <w:rsid w:val="007271C1"/>
    <w:rsid w:val="00794164"/>
    <w:rsid w:val="007A4781"/>
    <w:rsid w:val="007D2557"/>
    <w:rsid w:val="007D7F54"/>
    <w:rsid w:val="0080593B"/>
    <w:rsid w:val="008133FA"/>
    <w:rsid w:val="008D07A9"/>
    <w:rsid w:val="00935009"/>
    <w:rsid w:val="00975863"/>
    <w:rsid w:val="00983D43"/>
    <w:rsid w:val="00A63BC7"/>
    <w:rsid w:val="00A86F11"/>
    <w:rsid w:val="00A96F0A"/>
    <w:rsid w:val="00AE3861"/>
    <w:rsid w:val="00B05BF7"/>
    <w:rsid w:val="00B11921"/>
    <w:rsid w:val="00B764D9"/>
    <w:rsid w:val="00B900F6"/>
    <w:rsid w:val="00C015E8"/>
    <w:rsid w:val="00C50733"/>
    <w:rsid w:val="00C61BFE"/>
    <w:rsid w:val="00CD788F"/>
    <w:rsid w:val="00D02835"/>
    <w:rsid w:val="00D07982"/>
    <w:rsid w:val="00D10DEA"/>
    <w:rsid w:val="00D647B4"/>
    <w:rsid w:val="00D94C34"/>
    <w:rsid w:val="00DB7223"/>
    <w:rsid w:val="00E119B8"/>
    <w:rsid w:val="00E5369C"/>
    <w:rsid w:val="00EC5E48"/>
    <w:rsid w:val="00EC6297"/>
    <w:rsid w:val="00F430D2"/>
    <w:rsid w:val="00F634EF"/>
    <w:rsid w:val="00F65BD2"/>
    <w:rsid w:val="00F75855"/>
    <w:rsid w:val="00F80CEA"/>
    <w:rsid w:val="00F81E52"/>
    <w:rsid w:val="00F911A1"/>
    <w:rsid w:val="00FB582B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80AB"/>
  <w15:chartTrackingRefBased/>
  <w15:docId w15:val="{F123AEDD-C576-48A4-BD7C-E40AAC99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FD7C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FF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FD7CFF"/>
    <w:pPr>
      <w:ind w:left="567" w:right="516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7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F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7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FF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4781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4781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Props1.xml><?xml version="1.0" encoding="utf-8"?>
<ds:datastoreItem xmlns:ds="http://schemas.openxmlformats.org/officeDocument/2006/customXml" ds:itemID="{30F740B2-81E6-421D-AD74-F6DDC6950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e279a-4126-4268-992a-d49eab71483d"/>
    <ds:schemaRef ds:uri="820caab8-af90-4ba9-9679-029d3abb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061DD-C9C0-475B-B795-8A32F6838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6E61B-6805-4FB2-B793-E509BB9CC657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58</cp:revision>
  <cp:lastPrinted>2026-04-01T12:05:00Z</cp:lastPrinted>
  <dcterms:created xsi:type="dcterms:W3CDTF">2026-02-09T09:39:00Z</dcterms:created>
  <dcterms:modified xsi:type="dcterms:W3CDTF">2026-04-01T12:55:00Z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